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5254" w14:textId="77777777" w:rsidR="008672A1" w:rsidRDefault="008672A1" w:rsidP="008672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5D22455E" w14:textId="77777777" w:rsidR="008672A1" w:rsidRDefault="008672A1" w:rsidP="008672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председателя</w:t>
      </w:r>
    </w:p>
    <w:p w14:paraId="06CC13B9" w14:textId="77777777" w:rsidR="008672A1" w:rsidRDefault="008672A1" w:rsidP="008672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счетной  палаты</w:t>
      </w:r>
      <w:proofErr w:type="gramEnd"/>
    </w:p>
    <w:p w14:paraId="5E1D5B40" w14:textId="77777777" w:rsidR="008672A1" w:rsidRDefault="008672A1" w:rsidP="008672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Чебулинского муниципального округа</w:t>
      </w:r>
    </w:p>
    <w:p w14:paraId="27428530" w14:textId="4DE446CE" w:rsidR="008672A1" w:rsidRDefault="008672A1" w:rsidP="008672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5384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053842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05384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-р</w:t>
      </w:r>
    </w:p>
    <w:p w14:paraId="3DFC3B3C" w14:textId="77777777" w:rsidR="008672A1" w:rsidRDefault="008672A1" w:rsidP="008672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793A80" w14:textId="77777777" w:rsidR="008672A1" w:rsidRDefault="008672A1" w:rsidP="008672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C601D7" w14:textId="77777777" w:rsidR="008672A1" w:rsidRDefault="008672A1" w:rsidP="008672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415791" w14:textId="77777777" w:rsidR="008672A1" w:rsidRPr="00E97771" w:rsidRDefault="008672A1" w:rsidP="00867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71">
        <w:rPr>
          <w:rFonts w:ascii="Times New Roman" w:hAnsi="Times New Roman" w:cs="Times New Roman"/>
          <w:b/>
          <w:sz w:val="28"/>
          <w:szCs w:val="28"/>
        </w:rPr>
        <w:t xml:space="preserve">ПЛАН   РАБОТЫ </w:t>
      </w:r>
    </w:p>
    <w:p w14:paraId="2DC933F0" w14:textId="77777777" w:rsidR="008672A1" w:rsidRPr="00E97771" w:rsidRDefault="008672A1" w:rsidP="00867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71">
        <w:rPr>
          <w:rFonts w:ascii="Times New Roman" w:hAnsi="Times New Roman" w:cs="Times New Roman"/>
          <w:b/>
          <w:sz w:val="28"/>
          <w:szCs w:val="28"/>
        </w:rPr>
        <w:t>Контрольно-</w:t>
      </w:r>
      <w:proofErr w:type="gramStart"/>
      <w:r w:rsidRPr="00E97771">
        <w:rPr>
          <w:rFonts w:ascii="Times New Roman" w:hAnsi="Times New Roman" w:cs="Times New Roman"/>
          <w:b/>
          <w:sz w:val="28"/>
          <w:szCs w:val="28"/>
        </w:rPr>
        <w:t>счетной  палаты</w:t>
      </w:r>
      <w:proofErr w:type="gramEnd"/>
      <w:r w:rsidRPr="00E97771">
        <w:rPr>
          <w:rFonts w:ascii="Times New Roman" w:hAnsi="Times New Roman" w:cs="Times New Roman"/>
          <w:b/>
          <w:sz w:val="28"/>
          <w:szCs w:val="28"/>
        </w:rPr>
        <w:t xml:space="preserve">  Чебулинского  муниципального  округа</w:t>
      </w:r>
    </w:p>
    <w:p w14:paraId="1ADA44FF" w14:textId="62979D21" w:rsidR="008672A1" w:rsidRPr="00E97771" w:rsidRDefault="008672A1" w:rsidP="00867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97771">
        <w:rPr>
          <w:rFonts w:ascii="Times New Roman" w:hAnsi="Times New Roman" w:cs="Times New Roman"/>
          <w:b/>
          <w:sz w:val="28"/>
          <w:szCs w:val="28"/>
        </w:rPr>
        <w:t>а  202</w:t>
      </w:r>
      <w:r w:rsidR="00053842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E9777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12"/>
        <w:gridCol w:w="2884"/>
        <w:gridCol w:w="11"/>
        <w:gridCol w:w="1777"/>
        <w:gridCol w:w="1921"/>
        <w:gridCol w:w="13"/>
        <w:gridCol w:w="2158"/>
      </w:tblGrid>
      <w:tr w:rsidR="008672A1" w14:paraId="63B7A9B2" w14:textId="77777777" w:rsidTr="00D65632">
        <w:trPr>
          <w:trHeight w:val="510"/>
        </w:trPr>
        <w:tc>
          <w:tcPr>
            <w:tcW w:w="707" w:type="dxa"/>
            <w:gridSpan w:val="2"/>
          </w:tcPr>
          <w:p w14:paraId="4295B710" w14:textId="77777777" w:rsidR="008672A1" w:rsidRPr="00CB1DDC" w:rsidRDefault="008672A1" w:rsidP="00D656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047" w:type="dxa"/>
          </w:tcPr>
          <w:p w14:paraId="049CC525" w14:textId="77777777" w:rsidR="008672A1" w:rsidRPr="00CB1DDC" w:rsidRDefault="008672A1" w:rsidP="00D656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  мероприятия</w:t>
            </w:r>
          </w:p>
        </w:tc>
        <w:tc>
          <w:tcPr>
            <w:tcW w:w="1808" w:type="dxa"/>
            <w:gridSpan w:val="2"/>
          </w:tcPr>
          <w:p w14:paraId="0D43D83D" w14:textId="77777777" w:rsidR="008672A1" w:rsidRPr="00CB1DDC" w:rsidRDefault="008672A1" w:rsidP="00D656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 проведения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мероприятия</w:t>
            </w:r>
          </w:p>
        </w:tc>
        <w:tc>
          <w:tcPr>
            <w:tcW w:w="1921" w:type="dxa"/>
          </w:tcPr>
          <w:p w14:paraId="7ECB4DAF" w14:textId="77777777" w:rsidR="008672A1" w:rsidRPr="00CB1DDC" w:rsidRDefault="008672A1" w:rsidP="00D656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  проведение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мероприятия *</w:t>
            </w:r>
          </w:p>
        </w:tc>
        <w:tc>
          <w:tcPr>
            <w:tcW w:w="2172" w:type="dxa"/>
            <w:gridSpan w:val="2"/>
          </w:tcPr>
          <w:p w14:paraId="5870353F" w14:textId="77777777" w:rsidR="008672A1" w:rsidRPr="00CB1DDC" w:rsidRDefault="008672A1" w:rsidP="00D656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  для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включения</w:t>
            </w:r>
            <w:r w:rsidRPr="00CB1D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мероприятия  в  план</w:t>
            </w:r>
          </w:p>
        </w:tc>
      </w:tr>
      <w:tr w:rsidR="008672A1" w14:paraId="52E5082D" w14:textId="77777777" w:rsidTr="00D65632">
        <w:trPr>
          <w:trHeight w:val="405"/>
        </w:trPr>
        <w:tc>
          <w:tcPr>
            <w:tcW w:w="9655" w:type="dxa"/>
            <w:gridSpan w:val="8"/>
          </w:tcPr>
          <w:p w14:paraId="17F5FC84" w14:textId="77777777" w:rsidR="008672A1" w:rsidRPr="00CB1DDC" w:rsidRDefault="008672A1" w:rsidP="00D65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1.Экспертно –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аналитические  мероприятия</w:t>
            </w:r>
            <w:proofErr w:type="gramEnd"/>
          </w:p>
        </w:tc>
      </w:tr>
      <w:tr w:rsidR="008672A1" w:rsidRPr="00CB1DDC" w14:paraId="56127918" w14:textId="77777777" w:rsidTr="00D65632">
        <w:trPr>
          <w:trHeight w:val="2144"/>
        </w:trPr>
        <w:tc>
          <w:tcPr>
            <w:tcW w:w="695" w:type="dxa"/>
          </w:tcPr>
          <w:p w14:paraId="37779757" w14:textId="77777777" w:rsidR="008672A1" w:rsidRPr="00CB1DDC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1" w:type="dxa"/>
            <w:gridSpan w:val="3"/>
          </w:tcPr>
          <w:p w14:paraId="01F5BB27" w14:textId="733F2E63" w:rsidR="008672A1" w:rsidRPr="00CB1DDC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 проекта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«О  бюджете  Чебулинского  муниципального округа  на  202</w:t>
            </w:r>
            <w:r w:rsidR="00053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 плановый  период  202</w:t>
            </w:r>
            <w:r w:rsidR="00053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53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796" w:type="dxa"/>
          </w:tcPr>
          <w:p w14:paraId="4B1972C7" w14:textId="77777777" w:rsidR="008672A1" w:rsidRPr="00CB1DDC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35" w:type="dxa"/>
            <w:gridSpan w:val="2"/>
          </w:tcPr>
          <w:p w14:paraId="2A550B32" w14:textId="77777777" w:rsidR="008672A1" w:rsidRPr="00CB1DDC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1B9B51E9" w14:textId="77777777" w:rsidR="008672A1" w:rsidRPr="00ED5682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  <w:r w:rsidRPr="00ED5682">
              <w:rPr>
                <w:rFonts w:ascii="Times New Roman" w:hAnsi="Times New Roman" w:cs="Times New Roman"/>
              </w:rPr>
              <w:t>п2ч2 ст.9 Закона 6-ФЗ,</w:t>
            </w:r>
          </w:p>
          <w:p w14:paraId="30A21BD5" w14:textId="77777777" w:rsidR="008672A1" w:rsidRPr="00CB1DDC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682">
              <w:rPr>
                <w:rFonts w:ascii="Times New Roman" w:hAnsi="Times New Roman" w:cs="Times New Roman"/>
              </w:rPr>
              <w:t>ч.1 ст.157 БК РФ</w:t>
            </w:r>
          </w:p>
        </w:tc>
      </w:tr>
      <w:tr w:rsidR="008672A1" w:rsidRPr="00CB1DDC" w14:paraId="18E448D5" w14:textId="77777777" w:rsidTr="00D65632">
        <w:trPr>
          <w:trHeight w:val="2100"/>
        </w:trPr>
        <w:tc>
          <w:tcPr>
            <w:tcW w:w="695" w:type="dxa"/>
          </w:tcPr>
          <w:p w14:paraId="1DBC68D5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600E886C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4774B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3"/>
          </w:tcPr>
          <w:p w14:paraId="62B14CD7" w14:textId="098ADF1D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  годового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отчета  об  исполнении  бюджета Чебулинского  муниципального  округа  за  202</w:t>
            </w:r>
            <w:r w:rsidR="00053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6" w:type="dxa"/>
          </w:tcPr>
          <w:p w14:paraId="46DDB0B7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 квартал</w:t>
            </w:r>
            <w:proofErr w:type="gramEnd"/>
          </w:p>
        </w:tc>
        <w:tc>
          <w:tcPr>
            <w:tcW w:w="1935" w:type="dxa"/>
            <w:gridSpan w:val="2"/>
          </w:tcPr>
          <w:p w14:paraId="41D149CD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150917D7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  <w:r w:rsidRPr="00ED5682">
              <w:rPr>
                <w:rFonts w:ascii="Times New Roman" w:hAnsi="Times New Roman" w:cs="Times New Roman"/>
              </w:rPr>
              <w:t>ст.157 БК РФ</w:t>
            </w:r>
            <w:r>
              <w:rPr>
                <w:rFonts w:ascii="Times New Roman" w:hAnsi="Times New Roman" w:cs="Times New Roman"/>
              </w:rPr>
              <w:t xml:space="preserve">, ст.264.4. БК РФ, ст.8 Положения о КСП </w:t>
            </w:r>
            <w:proofErr w:type="spellStart"/>
            <w:r>
              <w:rPr>
                <w:rFonts w:ascii="Times New Roman" w:hAnsi="Times New Roman" w:cs="Times New Roman"/>
              </w:rPr>
              <w:t>ЧебМО</w:t>
            </w:r>
            <w:proofErr w:type="spellEnd"/>
          </w:p>
        </w:tc>
      </w:tr>
      <w:tr w:rsidR="008672A1" w:rsidRPr="00CB1DDC" w14:paraId="35876A98" w14:textId="77777777" w:rsidTr="00D65632">
        <w:trPr>
          <w:trHeight w:val="1136"/>
        </w:trPr>
        <w:tc>
          <w:tcPr>
            <w:tcW w:w="9655" w:type="dxa"/>
            <w:gridSpan w:val="8"/>
            <w:tcBorders>
              <w:bottom w:val="single" w:sz="4" w:space="0" w:color="auto"/>
            </w:tcBorders>
          </w:tcPr>
          <w:p w14:paraId="08CACFED" w14:textId="77777777" w:rsidR="008672A1" w:rsidRDefault="008672A1" w:rsidP="00D65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76194" w14:textId="77777777" w:rsidR="008672A1" w:rsidRPr="00E01284" w:rsidRDefault="008672A1" w:rsidP="00D65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 мероприятия</w:t>
            </w:r>
            <w:proofErr w:type="gramEnd"/>
          </w:p>
        </w:tc>
      </w:tr>
      <w:tr w:rsidR="008672A1" w:rsidRPr="006050C6" w14:paraId="2102209D" w14:textId="77777777" w:rsidTr="00D65632">
        <w:trPr>
          <w:trHeight w:val="557"/>
        </w:trPr>
        <w:tc>
          <w:tcPr>
            <w:tcW w:w="695" w:type="dxa"/>
          </w:tcPr>
          <w:p w14:paraId="27111E6A" w14:textId="77777777" w:rsidR="008672A1" w:rsidRDefault="008672A1" w:rsidP="00D65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C89023" w14:textId="77777777" w:rsidR="008672A1" w:rsidRDefault="008672A1" w:rsidP="00D65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E816E" w14:textId="77777777" w:rsidR="008672A1" w:rsidRDefault="008672A1" w:rsidP="00D65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83652" w14:textId="77777777" w:rsidR="008672A1" w:rsidRDefault="008672A1" w:rsidP="00D65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8CE12" w14:textId="77777777" w:rsidR="008672A1" w:rsidRDefault="008672A1" w:rsidP="00D65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639B1" w14:textId="77777777" w:rsidR="008672A1" w:rsidRPr="006050C6" w:rsidRDefault="008672A1" w:rsidP="00D65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gridSpan w:val="3"/>
          </w:tcPr>
          <w:p w14:paraId="44C01B22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финансово – </w:t>
            </w:r>
            <w:proofErr w:type="gramStart"/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хозяйственной  деятельности</w:t>
            </w:r>
            <w:proofErr w:type="gramEnd"/>
            <w:r w:rsidRPr="00757F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6B2AE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 исполнения законодательства Российской  Федерации  о контрактной системе в сфере  закупок  товаров, работ, услуг для  государственных и </w:t>
            </w:r>
            <w:r w:rsidRPr="006B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 нужд</w:t>
            </w:r>
            <w:r w:rsidRPr="006B2AE2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объектов  финансового 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DDCD68" w14:textId="70C9950C" w:rsidR="008672A1" w:rsidRPr="006050C6" w:rsidRDefault="008672A1" w:rsidP="00D65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3842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gramStart"/>
            <w:r w:rsidR="00053842">
              <w:rPr>
                <w:rFonts w:ascii="Times New Roman" w:hAnsi="Times New Roman" w:cs="Times New Roman"/>
                <w:sz w:val="24"/>
                <w:szCs w:val="24"/>
              </w:rPr>
              <w:t>Чебулинский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отдел  Чебулинского  муниципального  округа.</w:t>
            </w:r>
          </w:p>
        </w:tc>
        <w:tc>
          <w:tcPr>
            <w:tcW w:w="1796" w:type="dxa"/>
          </w:tcPr>
          <w:p w14:paraId="101DD165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6D586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A5A9C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2DFD9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2651F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E0F36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A3FE5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1ED49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50174" w14:textId="77777777" w:rsidR="00053842" w:rsidRDefault="00053842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70E9E" w14:textId="77777777" w:rsidR="00053842" w:rsidRDefault="00053842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28062" w14:textId="77777777" w:rsidR="00053842" w:rsidRDefault="00053842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8F319" w14:textId="77777777" w:rsidR="00053842" w:rsidRDefault="00053842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1D014" w14:textId="77777777" w:rsidR="00053842" w:rsidRDefault="00053842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1BB09" w14:textId="77777777" w:rsidR="00053842" w:rsidRDefault="00053842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0EEF8" w14:textId="77777777" w:rsidR="00053842" w:rsidRDefault="00053842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4CD78" w14:textId="77777777" w:rsidR="00053842" w:rsidRDefault="00053842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8F317" w14:textId="714C9248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14:paraId="3FC2B6F0" w14:textId="77777777" w:rsidR="008672A1" w:rsidRPr="00757F1F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14:paraId="2BF0D926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756FA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09C4B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8E389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D9CAA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0070A" w14:textId="77777777" w:rsidR="00053842" w:rsidRDefault="00053842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59C0F" w14:textId="77777777" w:rsidR="00053842" w:rsidRDefault="00053842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3B9EE" w14:textId="77777777" w:rsidR="00053842" w:rsidRDefault="00053842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0C98D" w14:textId="77777777" w:rsidR="00053842" w:rsidRDefault="00053842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7E8A1" w14:textId="77777777" w:rsidR="00053842" w:rsidRDefault="00053842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011CF" w14:textId="64C0E396" w:rsidR="008672A1" w:rsidRPr="00757F1F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1787F137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553D9B9A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37874DDE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5CC31F34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4490FAC3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08F0E1C3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1C119DEE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6AE46DC1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58536B17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7DE7AEDC" w14:textId="77777777" w:rsidR="00053842" w:rsidRDefault="00053842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03297373" w14:textId="77777777" w:rsidR="00053842" w:rsidRDefault="00053842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47CBD9D5" w14:textId="77777777" w:rsidR="00053842" w:rsidRDefault="00053842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64E4A77F" w14:textId="77777777" w:rsidR="00053842" w:rsidRDefault="00053842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543AFF3F" w14:textId="77777777" w:rsidR="00053842" w:rsidRDefault="00053842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331D86E1" w14:textId="77777777" w:rsidR="00053842" w:rsidRDefault="00053842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4DCF5581" w14:textId="77777777" w:rsidR="00053842" w:rsidRDefault="00053842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52A16DC4" w14:textId="77777777" w:rsidR="00053842" w:rsidRDefault="00053842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21ADA3AB" w14:textId="77777777" w:rsidR="00053842" w:rsidRDefault="00053842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13403371" w14:textId="15FCE36E" w:rsidR="008672A1" w:rsidRPr="00757F1F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  <w:r w:rsidRPr="00757F1F">
              <w:rPr>
                <w:rFonts w:ascii="Times New Roman" w:hAnsi="Times New Roman" w:cs="Times New Roman"/>
              </w:rPr>
              <w:t xml:space="preserve">ст.267.1. </w:t>
            </w:r>
            <w:proofErr w:type="gramStart"/>
            <w:r w:rsidRPr="00757F1F">
              <w:rPr>
                <w:rFonts w:ascii="Times New Roman" w:hAnsi="Times New Roman" w:cs="Times New Roman"/>
              </w:rPr>
              <w:t>БК  РФ</w:t>
            </w:r>
            <w:proofErr w:type="gramEnd"/>
          </w:p>
        </w:tc>
      </w:tr>
      <w:tr w:rsidR="008672A1" w:rsidRPr="006050C6" w14:paraId="3DDC1C19" w14:textId="77777777" w:rsidTr="00053842">
        <w:trPr>
          <w:trHeight w:val="2038"/>
        </w:trPr>
        <w:tc>
          <w:tcPr>
            <w:tcW w:w="695" w:type="dxa"/>
          </w:tcPr>
          <w:p w14:paraId="69A9E11A" w14:textId="77777777" w:rsidR="008672A1" w:rsidRPr="00757F1F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3"/>
          </w:tcPr>
          <w:p w14:paraId="31753B1C" w14:textId="13575AA6" w:rsidR="008672A1" w:rsidRPr="00757F1F" w:rsidRDefault="008672A1" w:rsidP="0005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3842">
              <w:rPr>
                <w:rFonts w:ascii="Times New Roman" w:hAnsi="Times New Roman" w:cs="Times New Roman"/>
                <w:sz w:val="24"/>
                <w:szCs w:val="24"/>
              </w:rPr>
              <w:t xml:space="preserve">Алчедатский </w:t>
            </w:r>
            <w:proofErr w:type="gramStart"/>
            <w:r w:rsidR="00053842">
              <w:rPr>
                <w:rFonts w:ascii="Times New Roman" w:hAnsi="Times New Roman" w:cs="Times New Roman"/>
                <w:sz w:val="24"/>
                <w:szCs w:val="24"/>
              </w:rPr>
              <w:t>территориальный  отдел</w:t>
            </w:r>
            <w:proofErr w:type="gramEnd"/>
            <w:r w:rsidR="000538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Чебулинского  муниципального  округа.</w:t>
            </w:r>
          </w:p>
        </w:tc>
        <w:tc>
          <w:tcPr>
            <w:tcW w:w="1796" w:type="dxa"/>
          </w:tcPr>
          <w:p w14:paraId="79696A00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7BC81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76246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 квартал</w:t>
            </w:r>
            <w:proofErr w:type="gramEnd"/>
          </w:p>
          <w:p w14:paraId="6A020738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BEFD8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D1F04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BA582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949E3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46541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14:paraId="543D35A5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24165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47C3A2F9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FF7DC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47EC1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5EB3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0AF6C" w14:textId="77777777" w:rsidR="008672A1" w:rsidRPr="00757F1F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D96BD7D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1AF05CE6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212C95C9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  <w:r w:rsidRPr="00757F1F">
              <w:rPr>
                <w:rFonts w:ascii="Times New Roman" w:hAnsi="Times New Roman" w:cs="Times New Roman"/>
              </w:rPr>
              <w:t xml:space="preserve">ст.267.1. </w:t>
            </w:r>
            <w:proofErr w:type="gramStart"/>
            <w:r w:rsidRPr="00757F1F">
              <w:rPr>
                <w:rFonts w:ascii="Times New Roman" w:hAnsi="Times New Roman" w:cs="Times New Roman"/>
              </w:rPr>
              <w:t>БК  РФ</w:t>
            </w:r>
            <w:proofErr w:type="gramEnd"/>
          </w:p>
          <w:p w14:paraId="467AF6DE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765D7AFC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7B441BAA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7EE64E5A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6458CDCD" w14:textId="77777777" w:rsidR="008672A1" w:rsidRPr="00757F1F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72A1" w:rsidRPr="006050C6" w14:paraId="5A402632" w14:textId="77777777" w:rsidTr="00D65632">
        <w:trPr>
          <w:trHeight w:val="603"/>
        </w:trPr>
        <w:tc>
          <w:tcPr>
            <w:tcW w:w="9655" w:type="dxa"/>
            <w:gridSpan w:val="8"/>
          </w:tcPr>
          <w:p w14:paraId="402EB0C4" w14:textId="77777777" w:rsidR="008672A1" w:rsidRPr="00577E8E" w:rsidRDefault="008672A1" w:rsidP="00D65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 материалов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контрольных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аналитических  мероприятий</w:t>
            </w:r>
          </w:p>
        </w:tc>
      </w:tr>
      <w:tr w:rsidR="008672A1" w:rsidRPr="006050C6" w14:paraId="7232D6BD" w14:textId="77777777" w:rsidTr="00D65632">
        <w:trPr>
          <w:trHeight w:val="1530"/>
        </w:trPr>
        <w:tc>
          <w:tcPr>
            <w:tcW w:w="695" w:type="dxa"/>
          </w:tcPr>
          <w:p w14:paraId="6A062194" w14:textId="77777777" w:rsidR="008672A1" w:rsidRPr="00577E8E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71" w:type="dxa"/>
            <w:gridSpan w:val="3"/>
          </w:tcPr>
          <w:p w14:paraId="08432DAB" w14:textId="77777777" w:rsidR="008672A1" w:rsidRPr="006050C6" w:rsidRDefault="008672A1" w:rsidP="00D65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рабочего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совещания  с  объектами  муниципального  финансового  контроля  по  результатам  проведенных  мероприятий</w:t>
            </w:r>
          </w:p>
        </w:tc>
        <w:tc>
          <w:tcPr>
            <w:tcW w:w="1796" w:type="dxa"/>
          </w:tcPr>
          <w:p w14:paraId="143BB91D" w14:textId="77777777" w:rsidR="008672A1" w:rsidRDefault="008672A1" w:rsidP="00D6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945A8" w14:textId="77777777" w:rsidR="008672A1" w:rsidRDefault="008672A1" w:rsidP="00D6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14:paraId="7A3219BE" w14:textId="77777777" w:rsidR="008672A1" w:rsidRDefault="008672A1" w:rsidP="00D6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27473" w14:textId="77777777" w:rsidR="008672A1" w:rsidRPr="00266483" w:rsidRDefault="008672A1" w:rsidP="00D6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35" w:type="dxa"/>
            <w:gridSpan w:val="2"/>
          </w:tcPr>
          <w:p w14:paraId="40482A16" w14:textId="77777777" w:rsidR="00053842" w:rsidRDefault="00053842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454E" w14:textId="37F800EC" w:rsidR="008672A1" w:rsidRPr="006050C6" w:rsidRDefault="008672A1" w:rsidP="00D65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4F119FF8" w14:textId="77777777" w:rsidR="008672A1" w:rsidRPr="006050C6" w:rsidRDefault="008672A1" w:rsidP="00D656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 .8. </w:t>
            </w:r>
            <w:r w:rsidRPr="00ED5682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  <w:r w:rsidRPr="00ED5682">
              <w:rPr>
                <w:rFonts w:ascii="Times New Roman" w:hAnsi="Times New Roman" w:cs="Times New Roman"/>
              </w:rPr>
              <w:t>2 ст.9 Закона 6-ФЗ</w:t>
            </w:r>
            <w:r>
              <w:rPr>
                <w:rFonts w:ascii="Times New Roman" w:hAnsi="Times New Roman" w:cs="Times New Roman"/>
              </w:rPr>
              <w:t>,</w:t>
            </w:r>
            <w:r w:rsidRPr="00ED5682">
              <w:rPr>
                <w:rFonts w:ascii="Times New Roman" w:hAnsi="Times New Roman" w:cs="Times New Roman"/>
              </w:rPr>
              <w:t xml:space="preserve"> ч.</w:t>
            </w:r>
            <w:r>
              <w:rPr>
                <w:rFonts w:ascii="Times New Roman" w:hAnsi="Times New Roman" w:cs="Times New Roman"/>
              </w:rPr>
              <w:t>2</w:t>
            </w:r>
            <w:r w:rsidRPr="00ED5682">
              <w:rPr>
                <w:rFonts w:ascii="Times New Roman" w:hAnsi="Times New Roman" w:cs="Times New Roman"/>
              </w:rPr>
              <w:t xml:space="preserve"> ст.157 БК РФ</w:t>
            </w:r>
          </w:p>
        </w:tc>
      </w:tr>
      <w:tr w:rsidR="008672A1" w:rsidRPr="006050C6" w14:paraId="5B50DDB2" w14:textId="77777777" w:rsidTr="00D65632">
        <w:trPr>
          <w:trHeight w:val="1894"/>
        </w:trPr>
        <w:tc>
          <w:tcPr>
            <w:tcW w:w="695" w:type="dxa"/>
          </w:tcPr>
          <w:p w14:paraId="23651536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71" w:type="dxa"/>
            <w:gridSpan w:val="3"/>
          </w:tcPr>
          <w:p w14:paraId="77EB7887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7A6">
              <w:rPr>
                <w:rFonts w:ascii="Times New Roman" w:hAnsi="Times New Roman" w:cs="Times New Roman"/>
                <w:sz w:val="24"/>
                <w:szCs w:val="24"/>
              </w:rPr>
              <w:t>Анализ  информации</w:t>
            </w:r>
            <w:proofErr w:type="gramEnd"/>
            <w:r w:rsidRPr="00EB57A6">
              <w:rPr>
                <w:rFonts w:ascii="Times New Roman" w:hAnsi="Times New Roman" w:cs="Times New Roman"/>
                <w:sz w:val="24"/>
                <w:szCs w:val="24"/>
              </w:rPr>
              <w:t xml:space="preserve"> о  результатах 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предложений и  рекомендаций,  данных  в  заключениях,  отчетах   и  информациях  КСП Чебулинского  муниципального  округа</w:t>
            </w:r>
          </w:p>
        </w:tc>
        <w:tc>
          <w:tcPr>
            <w:tcW w:w="1796" w:type="dxa"/>
          </w:tcPr>
          <w:p w14:paraId="1F7BD0ED" w14:textId="77777777" w:rsidR="008672A1" w:rsidRDefault="008672A1" w:rsidP="00D6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35" w:type="dxa"/>
            <w:gridSpan w:val="2"/>
          </w:tcPr>
          <w:p w14:paraId="6C0ACD91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757D19BA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72A1" w:rsidRPr="006050C6" w14:paraId="1E2063E2" w14:textId="77777777" w:rsidTr="00D65632">
        <w:trPr>
          <w:trHeight w:val="404"/>
        </w:trPr>
        <w:tc>
          <w:tcPr>
            <w:tcW w:w="9655" w:type="dxa"/>
            <w:gridSpan w:val="8"/>
            <w:tcBorders>
              <w:top w:val="single" w:sz="4" w:space="0" w:color="auto"/>
            </w:tcBorders>
          </w:tcPr>
          <w:p w14:paraId="4855C982" w14:textId="77777777" w:rsidR="008672A1" w:rsidRPr="00BC348F" w:rsidRDefault="008672A1" w:rsidP="00D65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8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Правовое, методологическое обеспечение деятельности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кадровая  работа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КСП</w:t>
            </w:r>
          </w:p>
        </w:tc>
      </w:tr>
      <w:tr w:rsidR="008672A1" w:rsidRPr="006050C6" w14:paraId="38A2B7E2" w14:textId="77777777" w:rsidTr="00D65632">
        <w:trPr>
          <w:trHeight w:val="2121"/>
        </w:trPr>
        <w:tc>
          <w:tcPr>
            <w:tcW w:w="695" w:type="dxa"/>
          </w:tcPr>
          <w:p w14:paraId="5BA49EE8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071" w:type="dxa"/>
            <w:gridSpan w:val="3"/>
          </w:tcPr>
          <w:p w14:paraId="557100E6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Изучение  практического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опыта  работы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счетных  органов Российской  Федерации,  внесение  предложений  по  его  внедрению в  работу  КСП</w:t>
            </w:r>
          </w:p>
        </w:tc>
        <w:tc>
          <w:tcPr>
            <w:tcW w:w="1796" w:type="dxa"/>
          </w:tcPr>
          <w:p w14:paraId="6B3C507E" w14:textId="77777777" w:rsidR="008672A1" w:rsidRDefault="008672A1" w:rsidP="00D6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935" w:type="dxa"/>
            <w:gridSpan w:val="2"/>
          </w:tcPr>
          <w:p w14:paraId="03E8E2EB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18560FA4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72A1" w:rsidRPr="006050C6" w14:paraId="4ACECF22" w14:textId="77777777" w:rsidTr="00D65632">
        <w:trPr>
          <w:trHeight w:val="1084"/>
        </w:trPr>
        <w:tc>
          <w:tcPr>
            <w:tcW w:w="695" w:type="dxa"/>
          </w:tcPr>
          <w:p w14:paraId="55752082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71" w:type="dxa"/>
            <w:gridSpan w:val="3"/>
          </w:tcPr>
          <w:p w14:paraId="096CF90A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Ведение  кадровой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работы в соответствии с  требованиями действующего  законодательства</w:t>
            </w:r>
          </w:p>
        </w:tc>
        <w:tc>
          <w:tcPr>
            <w:tcW w:w="1796" w:type="dxa"/>
          </w:tcPr>
          <w:p w14:paraId="349AB7FF" w14:textId="77777777" w:rsidR="008672A1" w:rsidRDefault="008672A1" w:rsidP="00D6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935" w:type="dxa"/>
            <w:gridSpan w:val="2"/>
          </w:tcPr>
          <w:p w14:paraId="2E91706E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1C92E7AE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ст.28 Закона 25-ФЗ, ТК РФ</w:t>
            </w:r>
          </w:p>
        </w:tc>
      </w:tr>
      <w:tr w:rsidR="008672A1" w:rsidRPr="006050C6" w14:paraId="628B696E" w14:textId="77777777" w:rsidTr="00D65632">
        <w:trPr>
          <w:trHeight w:val="2331"/>
        </w:trPr>
        <w:tc>
          <w:tcPr>
            <w:tcW w:w="695" w:type="dxa"/>
          </w:tcPr>
          <w:p w14:paraId="7AED2BC8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071" w:type="dxa"/>
            <w:gridSpan w:val="3"/>
          </w:tcPr>
          <w:p w14:paraId="77B58F17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обновлению  знаний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работников  по актуальным  вопросам  в  установленной  сфере  профессиональной  служебной  деятельности для  решения соответствующих  профессиональных  задач</w:t>
            </w:r>
          </w:p>
        </w:tc>
        <w:tc>
          <w:tcPr>
            <w:tcW w:w="1796" w:type="dxa"/>
          </w:tcPr>
          <w:p w14:paraId="0B3F53E1" w14:textId="77777777" w:rsidR="008672A1" w:rsidRDefault="008672A1" w:rsidP="00D6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935" w:type="dxa"/>
            <w:gridSpan w:val="2"/>
          </w:tcPr>
          <w:p w14:paraId="17818F38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60601ED3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 ч.</w:t>
            </w:r>
            <w:proofErr w:type="gramStart"/>
            <w:r>
              <w:rPr>
                <w:rFonts w:ascii="Times New Roman" w:hAnsi="Times New Roman" w:cs="Times New Roman"/>
              </w:rPr>
              <w:t>1.ст.</w:t>
            </w:r>
            <w:proofErr w:type="gramEnd"/>
            <w:r>
              <w:rPr>
                <w:rFonts w:ascii="Times New Roman" w:hAnsi="Times New Roman" w:cs="Times New Roman"/>
              </w:rPr>
              <w:t>11 Закона 25-ФЗ</w:t>
            </w:r>
          </w:p>
        </w:tc>
      </w:tr>
      <w:tr w:rsidR="008672A1" w:rsidRPr="006050C6" w14:paraId="742F27D6" w14:textId="77777777" w:rsidTr="00D65632">
        <w:trPr>
          <w:trHeight w:val="360"/>
        </w:trPr>
        <w:tc>
          <w:tcPr>
            <w:tcW w:w="9655" w:type="dxa"/>
            <w:gridSpan w:val="8"/>
          </w:tcPr>
          <w:p w14:paraId="19588691" w14:textId="77777777" w:rsidR="008672A1" w:rsidRPr="003F3780" w:rsidRDefault="008672A1" w:rsidP="00D65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5.Материально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 обеспечение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бухгалтерский  учет</w:t>
            </w:r>
          </w:p>
        </w:tc>
      </w:tr>
      <w:tr w:rsidR="008672A1" w:rsidRPr="006050C6" w14:paraId="0D791EC3" w14:textId="77777777" w:rsidTr="00D65632">
        <w:trPr>
          <w:trHeight w:val="1125"/>
        </w:trPr>
        <w:tc>
          <w:tcPr>
            <w:tcW w:w="695" w:type="dxa"/>
          </w:tcPr>
          <w:p w14:paraId="501841AA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71" w:type="dxa"/>
            <w:gridSpan w:val="3"/>
          </w:tcPr>
          <w:p w14:paraId="4D9BF996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исполнение сметы  расходов и реестра  расходных обязательств КСП</w:t>
            </w:r>
          </w:p>
        </w:tc>
        <w:tc>
          <w:tcPr>
            <w:tcW w:w="1796" w:type="dxa"/>
          </w:tcPr>
          <w:p w14:paraId="73C2DFBB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Январь,  декабрь</w:t>
            </w:r>
            <w:proofErr w:type="gramEnd"/>
          </w:p>
        </w:tc>
        <w:tc>
          <w:tcPr>
            <w:tcW w:w="1935" w:type="dxa"/>
            <w:gridSpan w:val="2"/>
          </w:tcPr>
          <w:p w14:paraId="160E0CE3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  бухгалтер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Чебулинского  муниципального  округа </w:t>
            </w:r>
          </w:p>
        </w:tc>
        <w:tc>
          <w:tcPr>
            <w:tcW w:w="2158" w:type="dxa"/>
          </w:tcPr>
          <w:p w14:paraId="34110EFF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  <w:proofErr w:type="gramStart"/>
            <w:r>
              <w:rPr>
                <w:rFonts w:ascii="Times New Roman" w:hAnsi="Times New Roman" w:cs="Times New Roman"/>
              </w:rPr>
              <w:t>161  БК</w:t>
            </w:r>
            <w:proofErr w:type="gramEnd"/>
            <w:r>
              <w:rPr>
                <w:rFonts w:ascii="Times New Roman" w:hAnsi="Times New Roman" w:cs="Times New Roman"/>
              </w:rPr>
              <w:t xml:space="preserve">  РФ</w:t>
            </w:r>
          </w:p>
        </w:tc>
      </w:tr>
      <w:tr w:rsidR="008672A1" w:rsidRPr="006050C6" w14:paraId="78B31712" w14:textId="77777777" w:rsidTr="00D65632">
        <w:trPr>
          <w:trHeight w:val="1990"/>
        </w:trPr>
        <w:tc>
          <w:tcPr>
            <w:tcW w:w="695" w:type="dxa"/>
          </w:tcPr>
          <w:p w14:paraId="7A9DD54F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71" w:type="dxa"/>
            <w:gridSpan w:val="3"/>
          </w:tcPr>
          <w:p w14:paraId="140D39ED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представление в  установленные  сроки  бюджетной,  налоговой и  статистической  отчетности</w:t>
            </w:r>
          </w:p>
          <w:p w14:paraId="5A74073F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046E709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5" w:type="dxa"/>
            <w:gridSpan w:val="2"/>
          </w:tcPr>
          <w:p w14:paraId="2B1A145F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  бухгалтер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Чебулинского  муниципального  округа</w:t>
            </w:r>
          </w:p>
        </w:tc>
        <w:tc>
          <w:tcPr>
            <w:tcW w:w="2158" w:type="dxa"/>
          </w:tcPr>
          <w:p w14:paraId="228C3AA8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264.1.</w:t>
            </w:r>
            <w:proofErr w:type="gramStart"/>
            <w:r>
              <w:rPr>
                <w:rFonts w:ascii="Times New Roman" w:hAnsi="Times New Roman" w:cs="Times New Roman"/>
              </w:rPr>
              <w:t>,  264.2.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БК  РФ</w:t>
            </w:r>
            <w:proofErr w:type="gramEnd"/>
          </w:p>
        </w:tc>
      </w:tr>
      <w:tr w:rsidR="008672A1" w:rsidRPr="003F3780" w14:paraId="3322585C" w14:textId="77777777" w:rsidTr="00D65632">
        <w:trPr>
          <w:trHeight w:val="947"/>
        </w:trPr>
        <w:tc>
          <w:tcPr>
            <w:tcW w:w="695" w:type="dxa"/>
          </w:tcPr>
          <w:p w14:paraId="0988F7CB" w14:textId="77777777" w:rsidR="008672A1" w:rsidRPr="003F3780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8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71" w:type="dxa"/>
            <w:gridSpan w:val="3"/>
          </w:tcPr>
          <w:p w14:paraId="6696C9BC" w14:textId="77777777" w:rsidR="008672A1" w:rsidRPr="003F3780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780">
              <w:rPr>
                <w:rFonts w:ascii="Times New Roman" w:hAnsi="Times New Roman" w:cs="Times New Roman"/>
                <w:sz w:val="24"/>
                <w:szCs w:val="24"/>
              </w:rPr>
              <w:t>И  другое</w:t>
            </w:r>
            <w:proofErr w:type="gramEnd"/>
          </w:p>
          <w:p w14:paraId="41C62AD5" w14:textId="77777777" w:rsidR="008672A1" w:rsidRPr="003F3780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A65F8AE" w14:textId="77777777" w:rsidR="008672A1" w:rsidRPr="003F3780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14:paraId="65021A1A" w14:textId="77777777" w:rsidR="008672A1" w:rsidRPr="003F3780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CB0510E" w14:textId="77777777" w:rsidR="008672A1" w:rsidRPr="003F3780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402-ФЗ «О </w:t>
            </w:r>
            <w:proofErr w:type="gramStart"/>
            <w:r>
              <w:rPr>
                <w:rFonts w:ascii="Times New Roman" w:hAnsi="Times New Roman" w:cs="Times New Roman"/>
              </w:rPr>
              <w:t>бухгалтерском  учете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672A1" w:rsidRPr="003F3780" w14:paraId="42A801EB" w14:textId="77777777" w:rsidTr="00D65632">
        <w:trPr>
          <w:trHeight w:val="389"/>
        </w:trPr>
        <w:tc>
          <w:tcPr>
            <w:tcW w:w="9655" w:type="dxa"/>
            <w:gridSpan w:val="8"/>
          </w:tcPr>
          <w:p w14:paraId="47A485D5" w14:textId="77777777" w:rsidR="008672A1" w:rsidRDefault="008672A1" w:rsidP="00D656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DAF1001" w14:textId="77777777" w:rsidR="008672A1" w:rsidRPr="003F3780" w:rsidRDefault="008672A1" w:rsidP="00D656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6.Организационная   работа</w:t>
            </w:r>
          </w:p>
          <w:p w14:paraId="10059EC1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72A1" w:rsidRPr="003F3780" w14:paraId="63E3D099" w14:textId="77777777" w:rsidTr="00D65632">
        <w:trPr>
          <w:trHeight w:val="2219"/>
        </w:trPr>
        <w:tc>
          <w:tcPr>
            <w:tcW w:w="695" w:type="dxa"/>
          </w:tcPr>
          <w:p w14:paraId="425E69DD" w14:textId="77777777" w:rsidR="008672A1" w:rsidRPr="003F3780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071" w:type="dxa"/>
            <w:gridSpan w:val="3"/>
          </w:tcPr>
          <w:p w14:paraId="3B1026CA" w14:textId="77777777" w:rsidR="008672A1" w:rsidRPr="003F3780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ежегодного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отчета о  деятельности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счетной  палаты в  представительный  орган  муниципального  образования «Чебулинский  муниципальный  округ»</w:t>
            </w:r>
          </w:p>
        </w:tc>
        <w:tc>
          <w:tcPr>
            <w:tcW w:w="1796" w:type="dxa"/>
          </w:tcPr>
          <w:p w14:paraId="75ACF59C" w14:textId="77777777" w:rsidR="008672A1" w:rsidRPr="003F3780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квартал</w:t>
            </w:r>
            <w:proofErr w:type="gramEnd"/>
          </w:p>
        </w:tc>
        <w:tc>
          <w:tcPr>
            <w:tcW w:w="1935" w:type="dxa"/>
            <w:gridSpan w:val="2"/>
          </w:tcPr>
          <w:p w14:paraId="075766E6" w14:textId="77777777" w:rsidR="008672A1" w:rsidRPr="003F3780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3F133788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  <w:proofErr w:type="gramStart"/>
            <w:r>
              <w:rPr>
                <w:rFonts w:ascii="Times New Roman" w:hAnsi="Times New Roman" w:cs="Times New Roman"/>
              </w:rPr>
              <w:t>19  Закона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6-ФЗ</w:t>
            </w:r>
          </w:p>
          <w:p w14:paraId="5F463C2A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247EF658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35BD54B4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3B6742DA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037C6749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569316F0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72A1" w:rsidRPr="003F3780" w14:paraId="37522379" w14:textId="77777777" w:rsidTr="00D65632">
        <w:trPr>
          <w:trHeight w:val="1358"/>
        </w:trPr>
        <w:tc>
          <w:tcPr>
            <w:tcW w:w="695" w:type="dxa"/>
          </w:tcPr>
          <w:p w14:paraId="35C66E80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071" w:type="dxa"/>
            <w:gridSpan w:val="3"/>
          </w:tcPr>
          <w:p w14:paraId="1889F414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плана 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 палаты Чебулинского  муниципального  округа  на  2023 год</w:t>
            </w:r>
          </w:p>
        </w:tc>
        <w:tc>
          <w:tcPr>
            <w:tcW w:w="1796" w:type="dxa"/>
          </w:tcPr>
          <w:p w14:paraId="7F6552FE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 квартал</w:t>
            </w:r>
            <w:proofErr w:type="gramEnd"/>
          </w:p>
        </w:tc>
        <w:tc>
          <w:tcPr>
            <w:tcW w:w="1935" w:type="dxa"/>
            <w:gridSpan w:val="2"/>
          </w:tcPr>
          <w:p w14:paraId="6D2DCF29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11713F86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ст.12 Закона 6-ФЗ, стандарт КСП</w:t>
            </w:r>
          </w:p>
          <w:p w14:paraId="409EB33F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234F613D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72A1" w:rsidRPr="003F3780" w14:paraId="0E6351E9" w14:textId="77777777" w:rsidTr="00D65632">
        <w:trPr>
          <w:trHeight w:val="1275"/>
        </w:trPr>
        <w:tc>
          <w:tcPr>
            <w:tcW w:w="695" w:type="dxa"/>
          </w:tcPr>
          <w:p w14:paraId="6527A947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071" w:type="dxa"/>
            <w:gridSpan w:val="3"/>
          </w:tcPr>
          <w:p w14:paraId="3D95FE35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 стандартов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муниципального  финансового  контроля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счетной  палаты Чебулинского  муниципального  округа</w:t>
            </w:r>
          </w:p>
        </w:tc>
        <w:tc>
          <w:tcPr>
            <w:tcW w:w="1796" w:type="dxa"/>
          </w:tcPr>
          <w:p w14:paraId="3E4602EF" w14:textId="77777777" w:rsidR="008672A1" w:rsidRDefault="008672A1" w:rsidP="00D6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935" w:type="dxa"/>
            <w:gridSpan w:val="2"/>
          </w:tcPr>
          <w:p w14:paraId="1EEB4FD6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44628362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12571AC0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32A9EA8D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3B9802E8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  <w:p w14:paraId="51B45665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72A1" w:rsidRPr="003F3780" w14:paraId="7D046FB7" w14:textId="77777777" w:rsidTr="00D65632">
        <w:trPr>
          <w:trHeight w:val="1833"/>
        </w:trPr>
        <w:tc>
          <w:tcPr>
            <w:tcW w:w="695" w:type="dxa"/>
          </w:tcPr>
          <w:p w14:paraId="134A1CBB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071" w:type="dxa"/>
            <w:gridSpan w:val="3"/>
          </w:tcPr>
          <w:p w14:paraId="1D3CF78B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Ведение  архива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счетной  палаты  Чебулинского  муниципального  округа</w:t>
            </w:r>
          </w:p>
        </w:tc>
        <w:tc>
          <w:tcPr>
            <w:tcW w:w="1796" w:type="dxa"/>
          </w:tcPr>
          <w:p w14:paraId="46F15F85" w14:textId="77777777" w:rsidR="008672A1" w:rsidRDefault="008672A1" w:rsidP="00D6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935" w:type="dxa"/>
            <w:gridSpan w:val="2"/>
          </w:tcPr>
          <w:p w14:paraId="34EA4ADB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1B468FB9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Ст.8 </w:t>
            </w:r>
            <w:proofErr w:type="gramStart"/>
            <w:r>
              <w:rPr>
                <w:rFonts w:ascii="Times New Roman" w:hAnsi="Times New Roman" w:cs="Times New Roman"/>
              </w:rPr>
              <w:t>Федерального  закона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22.10.2004  №125-ФЗ «Об  архивном  деле  в Российской  Федерации»</w:t>
            </w:r>
          </w:p>
        </w:tc>
      </w:tr>
      <w:tr w:rsidR="008672A1" w:rsidRPr="003F3780" w14:paraId="365564E1" w14:textId="77777777" w:rsidTr="00D65632">
        <w:trPr>
          <w:trHeight w:val="452"/>
        </w:trPr>
        <w:tc>
          <w:tcPr>
            <w:tcW w:w="9655" w:type="dxa"/>
            <w:gridSpan w:val="8"/>
          </w:tcPr>
          <w:p w14:paraId="2E3EB292" w14:textId="77777777" w:rsidR="008672A1" w:rsidRPr="00FC54CD" w:rsidRDefault="008672A1" w:rsidP="00D65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 деятельность</w:t>
            </w:r>
            <w:proofErr w:type="gramEnd"/>
          </w:p>
        </w:tc>
      </w:tr>
      <w:tr w:rsidR="008672A1" w:rsidRPr="003F3780" w14:paraId="1105B25F" w14:textId="77777777" w:rsidTr="00D65632">
        <w:trPr>
          <w:trHeight w:val="810"/>
        </w:trPr>
        <w:tc>
          <w:tcPr>
            <w:tcW w:w="695" w:type="dxa"/>
          </w:tcPr>
          <w:p w14:paraId="050BDD6A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071" w:type="dxa"/>
            <w:gridSpan w:val="3"/>
          </w:tcPr>
          <w:p w14:paraId="3339DE89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сети «Интернет»  информации  о  деятельности КСП в соответствии  с  утвержденным  перечнем</w:t>
            </w:r>
          </w:p>
        </w:tc>
        <w:tc>
          <w:tcPr>
            <w:tcW w:w="1796" w:type="dxa"/>
          </w:tcPr>
          <w:p w14:paraId="4E1AFBFE" w14:textId="77777777" w:rsidR="008672A1" w:rsidRDefault="008672A1" w:rsidP="00D6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935" w:type="dxa"/>
            <w:gridSpan w:val="2"/>
          </w:tcPr>
          <w:p w14:paraId="7C423163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126D954F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Ст.14 </w:t>
            </w:r>
            <w:proofErr w:type="gramStart"/>
            <w:r>
              <w:rPr>
                <w:rFonts w:ascii="Times New Roman" w:hAnsi="Times New Roman" w:cs="Times New Roman"/>
              </w:rPr>
              <w:t>Федерального  закона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09.02.2009 № 8-ФЗ «Об  обеспечении доступа к информации о деятельности государственных органов и органов местного  самоуправления»,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>. 19 закона 6-ФЗ</w:t>
            </w:r>
          </w:p>
        </w:tc>
      </w:tr>
      <w:tr w:rsidR="008672A1" w:rsidRPr="003F3780" w14:paraId="629E5E9E" w14:textId="77777777" w:rsidTr="00D65632">
        <w:trPr>
          <w:trHeight w:val="360"/>
        </w:trPr>
        <w:tc>
          <w:tcPr>
            <w:tcW w:w="695" w:type="dxa"/>
          </w:tcPr>
          <w:p w14:paraId="2298A29B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3071" w:type="dxa"/>
            <w:gridSpan w:val="3"/>
          </w:tcPr>
          <w:p w14:paraId="54A2E1B5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ходе  исполнения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бюджета, о  результатах проведенных  контрольных 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экпертно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-аналитических  мероприятий  и представление  такой  информации в  представительный  орган муниципального  образования  и Главе муниципального  образования</w:t>
            </w:r>
          </w:p>
        </w:tc>
        <w:tc>
          <w:tcPr>
            <w:tcW w:w="1796" w:type="dxa"/>
          </w:tcPr>
          <w:p w14:paraId="07B9CEF3" w14:textId="77777777" w:rsidR="008672A1" w:rsidRDefault="008672A1" w:rsidP="00D6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935" w:type="dxa"/>
            <w:gridSpan w:val="2"/>
          </w:tcPr>
          <w:p w14:paraId="7E44ECDB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353F90AF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 ч.2 ст.9 закона 6-ФЗ</w:t>
            </w:r>
          </w:p>
        </w:tc>
      </w:tr>
      <w:tr w:rsidR="008672A1" w:rsidRPr="003F3780" w14:paraId="60116419" w14:textId="77777777" w:rsidTr="00D65632">
        <w:trPr>
          <w:trHeight w:val="367"/>
        </w:trPr>
        <w:tc>
          <w:tcPr>
            <w:tcW w:w="9655" w:type="dxa"/>
            <w:gridSpan w:val="8"/>
          </w:tcPr>
          <w:p w14:paraId="70A0B374" w14:textId="77777777" w:rsidR="008672A1" w:rsidRPr="001C0021" w:rsidRDefault="008672A1" w:rsidP="00D65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Взаимодействие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 другими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органами</w:t>
            </w:r>
          </w:p>
        </w:tc>
      </w:tr>
      <w:tr w:rsidR="008672A1" w:rsidRPr="003F3780" w14:paraId="2E8F89EF" w14:textId="77777777" w:rsidTr="00D65632">
        <w:trPr>
          <w:trHeight w:val="630"/>
        </w:trPr>
        <w:tc>
          <w:tcPr>
            <w:tcW w:w="695" w:type="dxa"/>
          </w:tcPr>
          <w:p w14:paraId="1639EFC5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071" w:type="dxa"/>
            <w:gridSpan w:val="3"/>
          </w:tcPr>
          <w:p w14:paraId="47B0267E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счетными  органами  субъектов Российской  федерации  и  муниципальных  образований, Счетной  палатой  Российской  Федерации</w:t>
            </w:r>
          </w:p>
        </w:tc>
        <w:tc>
          <w:tcPr>
            <w:tcW w:w="1796" w:type="dxa"/>
          </w:tcPr>
          <w:p w14:paraId="4BC18604" w14:textId="77777777" w:rsidR="008672A1" w:rsidRDefault="008672A1" w:rsidP="00D6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935" w:type="dxa"/>
            <w:gridSpan w:val="2"/>
          </w:tcPr>
          <w:p w14:paraId="5A3F23EA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4351A764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Ст.18 Закон 6-ФЗ</w:t>
            </w:r>
          </w:p>
        </w:tc>
      </w:tr>
      <w:tr w:rsidR="008672A1" w:rsidRPr="003F3780" w14:paraId="5EE2D168" w14:textId="77777777" w:rsidTr="00D65632">
        <w:trPr>
          <w:trHeight w:val="525"/>
        </w:trPr>
        <w:tc>
          <w:tcPr>
            <w:tcW w:w="695" w:type="dxa"/>
          </w:tcPr>
          <w:p w14:paraId="53AB7129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071" w:type="dxa"/>
            <w:gridSpan w:val="3"/>
          </w:tcPr>
          <w:p w14:paraId="73211BD7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правоохранительными, надзорными, контрольными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налоговыми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органами Российской  Федерации  и  муниципальных  образований Кемеровской  области - Кузбасса</w:t>
            </w:r>
          </w:p>
        </w:tc>
        <w:tc>
          <w:tcPr>
            <w:tcW w:w="1796" w:type="dxa"/>
          </w:tcPr>
          <w:p w14:paraId="5836012A" w14:textId="77777777" w:rsidR="008672A1" w:rsidRDefault="008672A1" w:rsidP="00D6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935" w:type="dxa"/>
            <w:gridSpan w:val="2"/>
          </w:tcPr>
          <w:p w14:paraId="2AD77E0D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280B91BD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Ст.18 Закон 6-ФЗ</w:t>
            </w:r>
          </w:p>
        </w:tc>
      </w:tr>
      <w:tr w:rsidR="008672A1" w:rsidRPr="003F3780" w14:paraId="53713511" w14:textId="77777777" w:rsidTr="00D65632">
        <w:trPr>
          <w:trHeight w:val="285"/>
        </w:trPr>
        <w:tc>
          <w:tcPr>
            <w:tcW w:w="695" w:type="dxa"/>
          </w:tcPr>
          <w:p w14:paraId="3E886324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071" w:type="dxa"/>
            <w:gridSpan w:val="3"/>
          </w:tcPr>
          <w:p w14:paraId="1150262F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796" w:type="dxa"/>
          </w:tcPr>
          <w:p w14:paraId="4AD5A533" w14:textId="77777777" w:rsidR="008672A1" w:rsidRDefault="008672A1" w:rsidP="00D6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14:paraId="012F845A" w14:textId="77777777" w:rsidR="008672A1" w:rsidRDefault="008672A1" w:rsidP="00D65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6F5169D" w14:textId="77777777" w:rsidR="008672A1" w:rsidRDefault="008672A1" w:rsidP="00D656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72A1" w:rsidRPr="003F3780" w14:paraId="5A41D7DE" w14:textId="77777777" w:rsidTr="00D65632">
        <w:trPr>
          <w:trHeight w:val="720"/>
        </w:trPr>
        <w:tc>
          <w:tcPr>
            <w:tcW w:w="9655" w:type="dxa"/>
            <w:gridSpan w:val="8"/>
          </w:tcPr>
          <w:p w14:paraId="390D9CB7" w14:textId="77777777" w:rsidR="008672A1" w:rsidRPr="00A06E34" w:rsidRDefault="008672A1" w:rsidP="00D65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Прочая  деятельность</w:t>
            </w:r>
            <w:proofErr w:type="gramEnd"/>
          </w:p>
        </w:tc>
      </w:tr>
    </w:tbl>
    <w:p w14:paraId="2B03531D" w14:textId="77777777" w:rsidR="008672A1" w:rsidRPr="003F3780" w:rsidRDefault="008672A1" w:rsidP="008672A1">
      <w:pPr>
        <w:rPr>
          <w:rFonts w:ascii="Times New Roman" w:hAnsi="Times New Roman" w:cs="Times New Roman"/>
          <w:sz w:val="24"/>
          <w:szCs w:val="24"/>
        </w:rPr>
      </w:pPr>
      <w:r w:rsidRPr="003F378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9855DA" w14:textId="77777777" w:rsidR="008672A1" w:rsidRDefault="008672A1" w:rsidP="008672A1"/>
    <w:p w14:paraId="24226FA1" w14:textId="77777777" w:rsidR="008672A1" w:rsidRDefault="008672A1" w:rsidP="008672A1"/>
    <w:p w14:paraId="660FF1D3" w14:textId="77777777" w:rsidR="00A32D53" w:rsidRDefault="00A32D53"/>
    <w:sectPr w:rsidR="00A32D53" w:rsidSect="00B7406B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1C"/>
    <w:rsid w:val="00053842"/>
    <w:rsid w:val="008672A1"/>
    <w:rsid w:val="00A32D53"/>
    <w:rsid w:val="00B8798A"/>
    <w:rsid w:val="00BD4F1C"/>
    <w:rsid w:val="00FE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88EA"/>
  <w15:chartTrackingRefBased/>
  <w15:docId w15:val="{FC6D781B-2738-4C66-8BF8-2D5528DD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2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2024-12-26T02:18:00Z</dcterms:created>
  <dcterms:modified xsi:type="dcterms:W3CDTF">2024-12-26T02:26:00Z</dcterms:modified>
</cp:coreProperties>
</file>